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6fa6ee26f46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KJK AS</w:t>
      </w:r>
    </w:p>
    <w:sectPr>
      <w:headerReference xmlns:r="http://schemas.openxmlformats.org/officeDocument/2006/relationships" w:type="default" r:id="Rb97019351a644e98"/>
      <w:footerReference xmlns:r="http://schemas.openxmlformats.org/officeDocument/2006/relationships" w:type="default" r:id="Rbbec102199bd4c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7019351a644e98" /><Relationship Type="http://schemas.openxmlformats.org/officeDocument/2006/relationships/footer" Target="/word/footer1.xml" Id="Rbbec102199bd4ca4" /></Relationships>
</file>