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e508f5f7194d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FILLIOKUS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FILLIOKUS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d6918621154ff7"/>
      <w:footerReference xmlns:r="http://schemas.openxmlformats.org/officeDocument/2006/relationships" w:type="default" r:id="Rc08ebb03605142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FILLIOKUS CAPITAL AS   ·   Org.nr 926 156 365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FILLIOKUS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d6918621154ff7" /><Relationship Type="http://schemas.openxmlformats.org/officeDocument/2006/relationships/footer" Target="/word/footer1.xml" Id="Rc08ebb0360514293" /></Relationships>
</file>