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14f4412dc45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b73c62d2c8439f"/>
      <w:footerReference xmlns:r="http://schemas.openxmlformats.org/officeDocument/2006/relationships" w:type="default" r:id="Rcd973b21fc13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SUNDFJELL AS   ·   Org.nr 926 055 437   ·   Fjordbygdveien 365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73c62d2c8439f" /><Relationship Type="http://schemas.openxmlformats.org/officeDocument/2006/relationships/footer" Target="/word/footer1.xml" Id="Rcd973b21fc134cda" /></Relationships>
</file>