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6a1522b9f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13dbe9b2864c481c"/>
      <w:footerReference xmlns:r="http://schemas.openxmlformats.org/officeDocument/2006/relationships" w:type="default" r:id="R298bf0604280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be9b2864c481c" /><Relationship Type="http://schemas.openxmlformats.org/officeDocument/2006/relationships/footer" Target="/word/footer1.xml" Id="R298bf06042804288" /></Relationships>
</file>