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613d022e5043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ESTEINS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ESTEINS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cdefce8e1640f1"/>
      <w:footerReference xmlns:r="http://schemas.openxmlformats.org/officeDocument/2006/relationships" w:type="default" r:id="R06eae5f2dcc84c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ESTEINS HOLDING AS   ·   Org.nr 926 038 249   ·   Stavnesvegen 21   ·   2608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ESTEINS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cdefce8e1640f1" /><Relationship Type="http://schemas.openxmlformats.org/officeDocument/2006/relationships/footer" Target="/word/footer1.xml" Id="R06eae5f2dcc84ce3" /></Relationships>
</file>