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51d464c5c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4c9a08c9104bf9"/>
      <w:footerReference xmlns:r="http://schemas.openxmlformats.org/officeDocument/2006/relationships" w:type="default" r:id="Ra92f07907e75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c9a08c9104bf9" /><Relationship Type="http://schemas.openxmlformats.org/officeDocument/2006/relationships/footer" Target="/word/footer1.xml" Id="Ra92f07907e754290" /></Relationships>
</file>