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7ab230816a4d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IØYNA AS</w:t>
      </w:r>
    </w:p>
    <w:sectPr>
      <w:headerReference xmlns:r="http://schemas.openxmlformats.org/officeDocument/2006/relationships" w:type="default" r:id="R99dbde7ceed646c8"/>
      <w:footerReference xmlns:r="http://schemas.openxmlformats.org/officeDocument/2006/relationships" w:type="default" r:id="R78b78ec8194f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IØYNA AS   ·   Org.nr 926 027 506   ·   Tromsøgata 9A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IØYNA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bde7ceed646c8" /><Relationship Type="http://schemas.openxmlformats.org/officeDocument/2006/relationships/footer" Target="/word/footer1.xml" Id="R78b78ec8194f413b" /></Relationships>
</file>