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763bbdfd2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IØYNA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d2c656060acd483f"/>
      <w:footerReference xmlns:r="http://schemas.openxmlformats.org/officeDocument/2006/relationships" w:type="default" r:id="Rc9e9faab3ee1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656060acd483f" /><Relationship Type="http://schemas.openxmlformats.org/officeDocument/2006/relationships/footer" Target="/word/footer1.xml" Id="Rc9e9faab3ee14934" /></Relationships>
</file>