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a4c90b292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b84dd48ad3ab498e"/>
      <w:footerReference xmlns:r="http://schemas.openxmlformats.org/officeDocument/2006/relationships" w:type="default" r:id="R11331db6cfc0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dd48ad3ab498e" /><Relationship Type="http://schemas.openxmlformats.org/officeDocument/2006/relationships/footer" Target="/word/footer1.xml" Id="R11331db6cfc04a19" /></Relationships>
</file>