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ee371290e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32b7ce6c4b624452"/>
      <w:footerReference xmlns:r="http://schemas.openxmlformats.org/officeDocument/2006/relationships" w:type="default" r:id="R0549689037df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7ce6c4b624452" /><Relationship Type="http://schemas.openxmlformats.org/officeDocument/2006/relationships/footer" Target="/word/footer1.xml" Id="R0549689037df400d" /></Relationships>
</file>