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a39143b6b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FINCKELSEN &amp; HILMARSEN REVISJON AS, org.nr 925 884 499,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496accd104c347bd"/>
      <w:footerReference xmlns:r="http://schemas.openxmlformats.org/officeDocument/2006/relationships" w:type="default" r:id="R1290334ddc44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accd104c347bd" /><Relationship Type="http://schemas.openxmlformats.org/officeDocument/2006/relationships/footer" Target="/word/footer1.xml" Id="R1290334ddc4442fa" /></Relationships>
</file>