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89ac2017e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d0332f6f7ace4761"/>
      <w:footerReference xmlns:r="http://schemas.openxmlformats.org/officeDocument/2006/relationships" w:type="default" r:id="R33159712a754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32f6f7ace4761" /><Relationship Type="http://schemas.openxmlformats.org/officeDocument/2006/relationships/footer" Target="/word/footer1.xml" Id="R33159712a7544f99" /></Relationships>
</file>