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bb15b690a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45f77187bf5d47cd"/>
      <w:footerReference xmlns:r="http://schemas.openxmlformats.org/officeDocument/2006/relationships" w:type="default" r:id="Rf655a7c98f2f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77187bf5d47cd" /><Relationship Type="http://schemas.openxmlformats.org/officeDocument/2006/relationships/footer" Target="/word/footer1.xml" Id="Rf655a7c98f2f4e2f" /></Relationships>
</file>