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51021ad9d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INTRA REVISJON DA, org.nr 925 872 830,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ffd57fd49fff4c22"/>
      <w:footerReference xmlns:r="http://schemas.openxmlformats.org/officeDocument/2006/relationships" w:type="default" r:id="R2c9a935c80d6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57fd49fff4c22" /><Relationship Type="http://schemas.openxmlformats.org/officeDocument/2006/relationships/footer" Target="/word/footer1.xml" Id="R2c9a935c80d64156" /></Relationships>
</file>