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564233247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ca2ecbb5a10a4f75"/>
      <w:footerReference xmlns:r="http://schemas.openxmlformats.org/officeDocument/2006/relationships" w:type="default" r:id="R29f6706d34f5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ecbb5a10a4f75" /><Relationship Type="http://schemas.openxmlformats.org/officeDocument/2006/relationships/footer" Target="/word/footer1.xml" Id="R29f6706d34f548e9" /></Relationships>
</file>