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d174c1263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b08ed67a443f0"/>
      <w:footerReference xmlns:r="http://schemas.openxmlformats.org/officeDocument/2006/relationships" w:type="default" r:id="R2838b9095b4f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b08ed67a443f0" /><Relationship Type="http://schemas.openxmlformats.org/officeDocument/2006/relationships/footer" Target="/word/footer1.xml" Id="R2838b9095b4f478d" /></Relationships>
</file>