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8565e304f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MJØSA REGNSKAP AS</w:t>
      </w:r>
    </w:p>
    <w:sectPr>
      <w:headerReference xmlns:r="http://schemas.openxmlformats.org/officeDocument/2006/relationships" w:type="default" r:id="R9287efea5bba4701"/>
      <w:footerReference xmlns:r="http://schemas.openxmlformats.org/officeDocument/2006/relationships" w:type="default" r:id="R1c639f9e3506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MJØSA REGNSKAP AS   ·   Org.nr 925 851 248   ·   Nerkilevegen 9   ·   2849 KAPP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7efea5bba4701" /><Relationship Type="http://schemas.openxmlformats.org/officeDocument/2006/relationships/footer" Target="/word/footer1.xml" Id="R1c639f9e350645ed" /></Relationships>
</file>