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595e930c7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5f4251c3f83c4fd5"/>
      <w:footerReference xmlns:r="http://schemas.openxmlformats.org/officeDocument/2006/relationships" w:type="default" r:id="R9b50585005d7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51c3f83c4fd5" /><Relationship Type="http://schemas.openxmlformats.org/officeDocument/2006/relationships/footer" Target="/word/footer1.xml" Id="R9b50585005d74342" /></Relationships>
</file>