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fc00b3eed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7213aca4f4bcf"/>
      <w:footerReference xmlns:r="http://schemas.openxmlformats.org/officeDocument/2006/relationships" w:type="default" r:id="Rcac970ccad61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7213aca4f4bcf" /><Relationship Type="http://schemas.openxmlformats.org/officeDocument/2006/relationships/footer" Target="/word/footer1.xml" Id="Rcac970ccad614ea2" /></Relationships>
</file>