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755ea9f8843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STEINBAKKEN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fe5a128d361e431e"/>
      <w:footerReference xmlns:r="http://schemas.openxmlformats.org/officeDocument/2006/relationships" w:type="default" r:id="R5f9fdfd67c6f49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5a128d361e431e" /><Relationship Type="http://schemas.openxmlformats.org/officeDocument/2006/relationships/footer" Target="/word/footer1.xml" Id="R5f9fdfd67c6f4992" /></Relationships>
</file>