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3705a8c67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JOHANC HOLDING AS</w:t>
      </w:r>
    </w:p>
    <w:sectPr>
      <w:headerReference xmlns:r="http://schemas.openxmlformats.org/officeDocument/2006/relationships" w:type="default" r:id="Ra43cae58ee574358"/>
      <w:footerReference xmlns:r="http://schemas.openxmlformats.org/officeDocument/2006/relationships" w:type="default" r:id="R20dbb6bc20b8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cae58ee574358" /><Relationship Type="http://schemas.openxmlformats.org/officeDocument/2006/relationships/footer" Target="/word/footer1.xml" Id="R20dbb6bc20b84cdd" /></Relationships>
</file>