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167e4f0c2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VITESSE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VITESSE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bfb8818264384"/>
      <w:footerReference xmlns:r="http://schemas.openxmlformats.org/officeDocument/2006/relationships" w:type="default" r:id="R814c26553ba8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bfb8818264384" /><Relationship Type="http://schemas.openxmlformats.org/officeDocument/2006/relationships/footer" Target="/word/footer1.xml" Id="R814c26553ba84b0d" /></Relationships>
</file>