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60733f2ac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HARSJØEN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HARSJØEN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57f9f0d3e45b1"/>
      <w:footerReference xmlns:r="http://schemas.openxmlformats.org/officeDocument/2006/relationships" w:type="default" r:id="R4ac61355f7d2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HARSJØEN ENTREPRENØR AS   ·   Org.nr 925 696 994   ·   Elfengveien 3E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HARSJØEN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57f9f0d3e45b1" /><Relationship Type="http://schemas.openxmlformats.org/officeDocument/2006/relationships/footer" Target="/word/footer1.xml" Id="R4ac61355f7d2468c" /></Relationships>
</file>