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8868e7e3c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1216dfb84f7f4144"/>
      <w:footerReference xmlns:r="http://schemas.openxmlformats.org/officeDocument/2006/relationships" w:type="default" r:id="R5e4d32eaacfe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6dfb84f7f4144" /><Relationship Type="http://schemas.openxmlformats.org/officeDocument/2006/relationships/footer" Target="/word/footer1.xml" Id="R5e4d32eaacfe4f49" /></Relationships>
</file>