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665f3b690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HENSOL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HENSOL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11da1a9954f80"/>
      <w:footerReference xmlns:r="http://schemas.openxmlformats.org/officeDocument/2006/relationships" w:type="default" r:id="Re26bc7d26e0b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11da1a9954f80" /><Relationship Type="http://schemas.openxmlformats.org/officeDocument/2006/relationships/footer" Target="/word/footer1.xml" Id="Re26bc7d26e0b48b3" /></Relationships>
</file>