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436108fb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Håvik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5f3476cd94073"/>
      <w:footerReference xmlns:r="http://schemas.openxmlformats.org/officeDocument/2006/relationships" w:type="default" r:id="Rbe666868009c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5f3476cd94073" /><Relationship Type="http://schemas.openxmlformats.org/officeDocument/2006/relationships/footer" Target="/word/footer1.xml" Id="Rbe666868009c461e" /></Relationships>
</file>