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db207538a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4b68f64f4e43439c"/>
      <w:footerReference xmlns:r="http://schemas.openxmlformats.org/officeDocument/2006/relationships" w:type="default" r:id="R16450aabd63f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8f64f4e43439c" /><Relationship Type="http://schemas.openxmlformats.org/officeDocument/2006/relationships/footer" Target="/word/footer1.xml" Id="R16450aabd63f4d8b" /></Relationships>
</file>