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316cb5c7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ea2ad5f4ae4a45d6"/>
      <w:footerReference xmlns:r="http://schemas.openxmlformats.org/officeDocument/2006/relationships" w:type="default" r:id="R9a339afd450c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ad5f4ae4a45d6" /><Relationship Type="http://schemas.openxmlformats.org/officeDocument/2006/relationships/footer" Target="/word/footer1.xml" Id="R9a339afd450c4f32" /></Relationships>
</file>