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1be180e29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c8a9597894b56"/>
      <w:footerReference xmlns:r="http://schemas.openxmlformats.org/officeDocument/2006/relationships" w:type="default" r:id="Re1836075b7a1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c8a9597894b56" /><Relationship Type="http://schemas.openxmlformats.org/officeDocument/2006/relationships/footer" Target="/word/footer1.xml" Id="Re1836075b7a14621" /></Relationships>
</file>