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bd34f2660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FILIPPA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Vognill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Vognill,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FILIPPA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c349629b6a4eee"/>
      <w:footerReference xmlns:r="http://schemas.openxmlformats.org/officeDocument/2006/relationships" w:type="default" r:id="Re7bca2e5ba03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FILIPPA INVEST AS   ·   Org.nr 925 408 646   ·   Sunndalsvegen 718   ·   7343 VOGNILL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FILIPPA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349629b6a4eee" /><Relationship Type="http://schemas.openxmlformats.org/officeDocument/2006/relationships/footer" Target="/word/footer1.xml" Id="Re7bca2e5ba034d4f" /></Relationships>
</file>