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6bdde2155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5b78f95824cbb"/>
      <w:footerReference xmlns:r="http://schemas.openxmlformats.org/officeDocument/2006/relationships" w:type="default" r:id="Re26564b9e150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5b78f95824cbb" /><Relationship Type="http://schemas.openxmlformats.org/officeDocument/2006/relationships/footer" Target="/word/footer1.xml" Id="Re26564b9e1504353" /></Relationships>
</file>