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7a5406bef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e7cbb495105e4e3a"/>
      <w:footerReference xmlns:r="http://schemas.openxmlformats.org/officeDocument/2006/relationships" w:type="default" r:id="R6658513b4ff8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b495105e4e3a" /><Relationship Type="http://schemas.openxmlformats.org/officeDocument/2006/relationships/footer" Target="/word/footer1.xml" Id="R6658513b4ff847a9" /></Relationships>
</file>