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0d24bca05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97c89e3e347ce"/>
      <w:footerReference xmlns:r="http://schemas.openxmlformats.org/officeDocument/2006/relationships" w:type="default" r:id="Rdd9610e8c63b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97c89e3e347ce" /><Relationship Type="http://schemas.openxmlformats.org/officeDocument/2006/relationships/footer" Target="/word/footer1.xml" Id="Rdd9610e8c63b4e77" /></Relationships>
</file>