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1b90f9e1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ad27753281b745a3"/>
      <w:footerReference xmlns:r="http://schemas.openxmlformats.org/officeDocument/2006/relationships" w:type="default" r:id="Re8409bb1ed0d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7753281b745a3" /><Relationship Type="http://schemas.openxmlformats.org/officeDocument/2006/relationships/footer" Target="/word/footer1.xml" Id="Re8409bb1ed0d48b1" /></Relationships>
</file>