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d1c8099a9446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d222ac18854692"/>
      <w:footerReference xmlns:r="http://schemas.openxmlformats.org/officeDocument/2006/relationships" w:type="default" r:id="Re16eaaa1c20243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FAL INVEST AS   ·   Org.nr 925 262 145   ·   Kalfarlien 5   ·   5022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d222ac18854692" /><Relationship Type="http://schemas.openxmlformats.org/officeDocument/2006/relationships/footer" Target="/word/footer1.xml" Id="Re16eaaa1c2024336" /></Relationships>
</file>