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291f9fb3b9e41e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Haugesund,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COMVIK AS</w:t>
      </w:r>
    </w:p>
    <w:sectPr>
      <w:headerReference xmlns:r="http://schemas.openxmlformats.org/officeDocument/2006/relationships" w:type="default" r:id="Rac2c427aa588499a"/>
      <w:footerReference xmlns:r="http://schemas.openxmlformats.org/officeDocument/2006/relationships" w:type="default" r:id="Ra1fd533ec3a544d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COMVIK AS   ·   Org.nr 925 255 181   ·   Djupastø 15A   ·   5538 HAUGESUND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COMVIK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c2c427aa588499a" /><Relationship Type="http://schemas.openxmlformats.org/officeDocument/2006/relationships/footer" Target="/word/footer1.xml" Id="Ra1fd533ec3a544d4" /></Relationships>
</file>