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509568a0e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FORVALTNING AS.</w:t>
      </w:r>
    </w:p>
    <w:sectPr>
      <w:headerReference xmlns:r="http://schemas.openxmlformats.org/officeDocument/2006/relationships" w:type="default" r:id="R980feb1797854e13"/>
      <w:footerReference xmlns:r="http://schemas.openxmlformats.org/officeDocument/2006/relationships" w:type="default" r:id="R23fa3e8415b7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feb1797854e13" /><Relationship Type="http://schemas.openxmlformats.org/officeDocument/2006/relationships/footer" Target="/word/footer1.xml" Id="R23fa3e8415b74dcf" /></Relationships>
</file>