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6ad2faa19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b280e35624719"/>
      <w:footerReference xmlns:r="http://schemas.openxmlformats.org/officeDocument/2006/relationships" w:type="default" r:id="R0b22f038be38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b280e35624719" /><Relationship Type="http://schemas.openxmlformats.org/officeDocument/2006/relationships/footer" Target="/word/footer1.xml" Id="R0b22f038be384816" /></Relationships>
</file>