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dade3c20a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AUTOEXEC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3169fbc60c294a80"/>
      <w:footerReference xmlns:r="http://schemas.openxmlformats.org/officeDocument/2006/relationships" w:type="default" r:id="R9f8b69194f32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9fbc60c294a80" /><Relationship Type="http://schemas.openxmlformats.org/officeDocument/2006/relationships/footer" Target="/word/footer1.xml" Id="R9f8b69194f32485d" /></Relationships>
</file>