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8f8bef01e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AUGGA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52c4583771304611"/>
      <w:footerReference xmlns:r="http://schemas.openxmlformats.org/officeDocument/2006/relationships" w:type="default" r:id="R0ac1ba9d2776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4583771304611" /><Relationship Type="http://schemas.openxmlformats.org/officeDocument/2006/relationships/footer" Target="/word/footer1.xml" Id="R0ac1ba9d277644bc" /></Relationships>
</file>