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1c27a2699d42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REB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REB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d2387f77394c18"/>
      <w:footerReference xmlns:r="http://schemas.openxmlformats.org/officeDocument/2006/relationships" w:type="default" r:id="R96bf9ba4f040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REB KAPITAL AS   ·   Org.nr 924 978 422   ·   Romeveien 2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REB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2387f77394c18" /><Relationship Type="http://schemas.openxmlformats.org/officeDocument/2006/relationships/footer" Target="/word/footer1.xml" Id="R96bf9ba4f0404aa1" /></Relationships>
</file>