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676208fe8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f2441a9af2a74df1"/>
      <w:footerReference xmlns:r="http://schemas.openxmlformats.org/officeDocument/2006/relationships" w:type="default" r:id="Ra6516358e44a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41a9af2a74df1" /><Relationship Type="http://schemas.openxmlformats.org/officeDocument/2006/relationships/footer" Target="/word/footer1.xml" Id="Ra6516358e44a4f5c" /></Relationships>
</file>