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a081dbdef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IDSO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9c0248494a1c430e"/>
      <w:footerReference xmlns:r="http://schemas.openxmlformats.org/officeDocument/2006/relationships" w:type="default" r:id="R003572cac63b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248494a1c430e" /><Relationship Type="http://schemas.openxmlformats.org/officeDocument/2006/relationships/footer" Target="/word/footer1.xml" Id="R003572cac63b4324" /></Relationships>
</file>