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20042b968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69954d50d3504075"/>
      <w:footerReference xmlns:r="http://schemas.openxmlformats.org/officeDocument/2006/relationships" w:type="default" r:id="R2390614351c4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54d50d3504075" /><Relationship Type="http://schemas.openxmlformats.org/officeDocument/2006/relationships/footer" Target="/word/footer1.xml" Id="R2390614351c44095" /></Relationships>
</file>