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d97733a78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8f41853797b94efd"/>
      <w:footerReference xmlns:r="http://schemas.openxmlformats.org/officeDocument/2006/relationships" w:type="default" r:id="Rb56077b7016b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1853797b94efd" /><Relationship Type="http://schemas.openxmlformats.org/officeDocument/2006/relationships/footer" Target="/word/footer1.xml" Id="Rb56077b7016b45ce" /></Relationships>
</file>