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fc4124e6a42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NOMIS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NOMIS AS</w:t>
      </w:r>
    </w:p>
    <w:sectPr>
      <w:headerReference xmlns:r="http://schemas.openxmlformats.org/officeDocument/2006/relationships" w:type="default" r:id="Rd8edbdbe3f884d3a"/>
      <w:footerReference xmlns:r="http://schemas.openxmlformats.org/officeDocument/2006/relationships" w:type="default" r:id="R37c752989f85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dbdbe3f884d3a" /><Relationship Type="http://schemas.openxmlformats.org/officeDocument/2006/relationships/footer" Target="/word/footer1.xml" Id="R37c752989f85413b" /></Relationships>
</file>