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e46d6ac04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384be192d9844f9d"/>
      <w:footerReference xmlns:r="http://schemas.openxmlformats.org/officeDocument/2006/relationships" w:type="default" r:id="Rd6fd417bab0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be192d9844f9d" /><Relationship Type="http://schemas.openxmlformats.org/officeDocument/2006/relationships/footer" Target="/word/footer1.xml" Id="Rd6fd417bab03466b" /></Relationships>
</file>