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284455d31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BLODTYPE PINOT OG NEBBIOLO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BLODTYPE PINOT OG NEBBIOLO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4f5d3bc314116"/>
      <w:footerReference xmlns:r="http://schemas.openxmlformats.org/officeDocument/2006/relationships" w:type="default" r:id="R4779ff670305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4f5d3bc314116" /><Relationship Type="http://schemas.openxmlformats.org/officeDocument/2006/relationships/footer" Target="/word/footer1.xml" Id="R4779ff6703054461" /></Relationships>
</file>