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e5601828746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AS</w:t>
      </w:r>
    </w:p>
    <w:sectPr>
      <w:headerReference xmlns:r="http://schemas.openxmlformats.org/officeDocument/2006/relationships" w:type="default" r:id="Rd08e31a874964017"/>
      <w:footerReference xmlns:r="http://schemas.openxmlformats.org/officeDocument/2006/relationships" w:type="default" r:id="R208ecef3a984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AS   ·   Org.nr 924 792 035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8e31a874964017" /><Relationship Type="http://schemas.openxmlformats.org/officeDocument/2006/relationships/footer" Target="/word/footer1.xml" Id="R208ecef3a984414e" /></Relationships>
</file>