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197f14ef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03f3adf090974e42"/>
      <w:footerReference xmlns:r="http://schemas.openxmlformats.org/officeDocument/2006/relationships" w:type="default" r:id="Rd2c8b91a75c5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adf090974e42" /><Relationship Type="http://schemas.openxmlformats.org/officeDocument/2006/relationships/footer" Target="/word/footer1.xml" Id="Rd2c8b91a75c54fcc" /></Relationships>
</file>